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FE2" w:rsidRDefault="00BD7FE2"/>
    <w:p w:rsidR="00BD7FE2" w:rsidRPr="00BD7FE2" w:rsidRDefault="00BD7FE2" w:rsidP="00BD7FE2">
      <w:pPr>
        <w:jc w:val="center"/>
        <w:rPr>
          <w:sz w:val="28"/>
        </w:rPr>
      </w:pPr>
      <w:r w:rsidRPr="00BD7FE2">
        <w:rPr>
          <w:sz w:val="28"/>
        </w:rPr>
        <w:t>BAY COUNTY ROAD COMMISSION</w:t>
      </w:r>
    </w:p>
    <w:p w:rsidR="00BD7FE2" w:rsidRPr="00BD7FE2" w:rsidRDefault="0021362F" w:rsidP="00BD7FE2">
      <w:pPr>
        <w:pStyle w:val="NoSpacing"/>
        <w:jc w:val="center"/>
        <w:rPr>
          <w:u w:val="single"/>
        </w:rPr>
      </w:pPr>
      <w:r w:rsidRPr="00BD7FE2">
        <w:rPr>
          <w:sz w:val="24"/>
          <w:u w:val="single"/>
        </w:rPr>
        <w:t>Traffic Signal Change</w:t>
      </w:r>
      <w:r w:rsidR="00BD7FE2" w:rsidRPr="00BD7FE2">
        <w:rPr>
          <w:sz w:val="24"/>
          <w:u w:val="single"/>
        </w:rPr>
        <w:t xml:space="preserve"> Notice</w:t>
      </w:r>
    </w:p>
    <w:p w:rsidR="00BD7FE2" w:rsidRDefault="00BD7FE2" w:rsidP="00BD7FE2">
      <w:pPr>
        <w:pStyle w:val="NoSpacing"/>
        <w:jc w:val="center"/>
      </w:pPr>
      <w:r>
        <w:t>at</w:t>
      </w:r>
    </w:p>
    <w:p w:rsidR="0021362F" w:rsidRDefault="0021362F" w:rsidP="00BD7FE2">
      <w:pPr>
        <w:pStyle w:val="NoSpacing"/>
        <w:jc w:val="center"/>
      </w:pPr>
      <w:r w:rsidRPr="00BD7FE2">
        <w:rPr>
          <w:sz w:val="24"/>
        </w:rPr>
        <w:t>Wilder Road and the Bay City Town Center (Bay City Mall) Entrance</w:t>
      </w:r>
    </w:p>
    <w:p w:rsidR="00BD7FE2" w:rsidRDefault="00BD7FE2" w:rsidP="00BD7FE2">
      <w:pPr>
        <w:pStyle w:val="NoSpacing"/>
        <w:jc w:val="center"/>
      </w:pPr>
    </w:p>
    <w:p w:rsidR="0021362F" w:rsidRDefault="0021362F">
      <w:r>
        <w:t>Beginning at approximately 9:00 am on Monday, March 16</w:t>
      </w:r>
      <w:r w:rsidRPr="0021362F">
        <w:rPr>
          <w:vertAlign w:val="superscript"/>
        </w:rPr>
        <w:t>th</w:t>
      </w:r>
      <w:r>
        <w:t xml:space="preserve">, 2020, the traffic signal at the intersection of Wilder Road and the Bay City Town Center entrance will no longer operate in its current red-yellow-green cycle.  The traffic signal will be </w:t>
      </w:r>
      <w:r w:rsidR="00BD7FE2">
        <w:t>set</w:t>
      </w:r>
      <w:r>
        <w:t xml:space="preserve"> to operate in flash-mode,</w:t>
      </w:r>
      <w:r w:rsidR="00BD7FE2">
        <w:t xml:space="preserve"> </w:t>
      </w:r>
      <w:r>
        <w:t xml:space="preserve">yellow-flash for Wilder Road traffic and red-flash for Bay City Town Center/Art Van Furniture traffic.  The flash-mode operation will </w:t>
      </w:r>
      <w:r w:rsidR="00BD7FE2">
        <w:t>continue for 90-days, 24-hours a day, 7-days a week.</w:t>
      </w:r>
    </w:p>
    <w:p w:rsidR="00BD7FE2" w:rsidRDefault="00BD7FE2">
      <w:r>
        <w:t xml:space="preserve">During the 90-day timeframe, the Bay County Road Commission will evaluate traffic patterns as a result of the traffic signal operational change.  This is being done in conjunction with other work the Road Commission is </w:t>
      </w:r>
      <w:r w:rsidR="0065343A">
        <w:t>also c</w:t>
      </w:r>
      <w:r>
        <w:t xml:space="preserve">ompleting </w:t>
      </w:r>
      <w:r w:rsidR="0065343A">
        <w:t xml:space="preserve">in an effort </w:t>
      </w:r>
      <w:r>
        <w:t>to optimize traffic flow along Wilder Road</w:t>
      </w:r>
      <w:r w:rsidR="0065343A">
        <w:t xml:space="preserve">.  </w:t>
      </w:r>
    </w:p>
    <w:p w:rsidR="003D620B" w:rsidRDefault="008F28CD">
      <w:r>
        <w:t xml:space="preserve">Please direct any questions to the Bay County Road Commission utilizing the </w:t>
      </w:r>
      <w:r w:rsidR="00836593">
        <w:t xml:space="preserve">Road Commission’s website, </w:t>
      </w:r>
      <w:hyperlink r:id="rId6" w:history="1">
        <w:r>
          <w:rPr>
            <w:rStyle w:val="Hyperlink"/>
          </w:rPr>
          <w:t>www.baycoroad.org</w:t>
        </w:r>
      </w:hyperlink>
      <w:r w:rsidR="00880DE3">
        <w:t xml:space="preserve">. </w:t>
      </w:r>
      <w:r w:rsidR="00836593">
        <w:t xml:space="preserve"> Please select the “Citizen’s Connect” icon in the upper left-hand corner.  S</w:t>
      </w:r>
      <w:r w:rsidR="00880DE3">
        <w:t>elect “Traffic”</w:t>
      </w:r>
      <w:r>
        <w:t> </w:t>
      </w:r>
      <w:r w:rsidR="00880DE3">
        <w:t xml:space="preserve">on the right-hand side, then select “Traffic Signal”, then select “Submit a Report” at the bottom-right, fill in the fields and select “Report It” at the bottom-right.  </w:t>
      </w:r>
    </w:p>
    <w:p w:rsidR="008F28CD" w:rsidRDefault="00F14546">
      <w:bookmarkStart w:id="0" w:name="_GoBack"/>
      <w:bookmarkEnd w:id="0"/>
      <w:r>
        <w:t>Thank you.</w:t>
      </w:r>
    </w:p>
    <w:sectPr w:rsidR="008F28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593" w:rsidRDefault="00836593" w:rsidP="00836593">
      <w:pPr>
        <w:spacing w:after="0" w:line="240" w:lineRule="auto"/>
      </w:pPr>
      <w:r>
        <w:separator/>
      </w:r>
    </w:p>
  </w:endnote>
  <w:endnote w:type="continuationSeparator" w:id="0">
    <w:p w:rsidR="00836593" w:rsidRDefault="00836593" w:rsidP="0083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593" w:rsidRPr="00836593" w:rsidRDefault="00836593">
    <w:pPr>
      <w:pStyle w:val="Footer"/>
      <w:rPr>
        <w:sz w:val="18"/>
      </w:rPr>
    </w:pPr>
    <w:r w:rsidRPr="00836593">
      <w:rPr>
        <w:sz w:val="18"/>
      </w:rPr>
      <w:fldChar w:fldCharType="begin"/>
    </w:r>
    <w:r w:rsidRPr="00836593">
      <w:rPr>
        <w:sz w:val="18"/>
      </w:rPr>
      <w:instrText xml:space="preserve"> FILENAME \p \* MERGEFORMAT </w:instrText>
    </w:r>
    <w:r w:rsidRPr="00836593">
      <w:rPr>
        <w:sz w:val="18"/>
      </w:rPr>
      <w:fldChar w:fldCharType="separate"/>
    </w:r>
    <w:r w:rsidR="00872CDF">
      <w:rPr>
        <w:noProof/>
        <w:sz w:val="18"/>
      </w:rPr>
      <w:t>Y:\10-Projects (Construction+Maintenance)\1-BCRC Projects\Wilder Road Signal Optimization\Wilder Road Traffic Signal Change - Public Notification, 030920.docx</w:t>
    </w:r>
    <w:r w:rsidRPr="0083659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593" w:rsidRDefault="00836593" w:rsidP="00836593">
      <w:pPr>
        <w:spacing w:after="0" w:line="240" w:lineRule="auto"/>
      </w:pPr>
      <w:r>
        <w:separator/>
      </w:r>
    </w:p>
  </w:footnote>
  <w:footnote w:type="continuationSeparator" w:id="0">
    <w:p w:rsidR="00836593" w:rsidRDefault="00836593" w:rsidP="00836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2F"/>
    <w:rsid w:val="0021362F"/>
    <w:rsid w:val="003D620B"/>
    <w:rsid w:val="0065343A"/>
    <w:rsid w:val="00836593"/>
    <w:rsid w:val="00872CDF"/>
    <w:rsid w:val="00880DE3"/>
    <w:rsid w:val="008F28CD"/>
    <w:rsid w:val="00A06B97"/>
    <w:rsid w:val="00BA07B4"/>
    <w:rsid w:val="00BD7FE2"/>
    <w:rsid w:val="00C254D4"/>
    <w:rsid w:val="00F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2FFC"/>
  <w15:chartTrackingRefBased/>
  <w15:docId w15:val="{0AB3B26B-2367-4B30-9A52-C85DBABA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FE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F28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593"/>
  </w:style>
  <w:style w:type="paragraph" w:styleId="Footer">
    <w:name w:val="footer"/>
    <w:basedOn w:val="Normal"/>
    <w:link w:val="FooterChar"/>
    <w:uiPriority w:val="99"/>
    <w:unhideWhenUsed/>
    <w:rsid w:val="0083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ycoroad.org/lists/lt.php?id=LUwDU0kABEgBUl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Lillo</dc:creator>
  <cp:keywords/>
  <dc:description/>
  <cp:lastModifiedBy>Lisa VanDusen</cp:lastModifiedBy>
  <cp:revision>6</cp:revision>
  <cp:lastPrinted>2020-03-05T21:09:00Z</cp:lastPrinted>
  <dcterms:created xsi:type="dcterms:W3CDTF">2020-03-05T20:31:00Z</dcterms:created>
  <dcterms:modified xsi:type="dcterms:W3CDTF">2020-03-06T14:21:00Z</dcterms:modified>
</cp:coreProperties>
</file>